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医疗器械生产企业名单（第5期）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重庆宇珂医疗设备有限公司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91500107060534186D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重庆萍丰机械有限公司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915001097935379000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渝食药监械生产许20140002号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重庆美域义齿制作有限公司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91500108305138297W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重庆龙翼生物科技有限公司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915001013050495773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重庆两江新区锦航医疗器械有限公司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91500000MA5YQ1554K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重庆市雅航义齿有限公司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91500101053246055R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重庆博士泰生物技术有限公司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91500107678698959N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重庆华影康源医疗科技有限公司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91500117MA5U4EHA3Y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重庆三丰医疗器械有限公司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91500113092410073N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渝食药监械生产许20140024号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重庆旭鹏科技有限公司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915001077453121000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重庆博奥新景医学科技有限公司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91500000MA5U8CRR2F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重庆驰尚科技有限公司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915001050077278828R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渝食药监械生产许20130035号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重庆创软科技有限公司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91500107771797396T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2024年6月20日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3A3C2EFF"/>
    <w:rsid w:val="3B056063"/>
    <w:rsid w:val="54EA382C"/>
    <w:rsid w:val="56E47BA9"/>
    <w:rsid w:val="59126372"/>
    <w:rsid w:val="5D770C2C"/>
    <w:rsid w:val="5ED776E8"/>
    <w:rsid w:val="7CC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2024-01-30T02:02:26Z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D3F2E286923749ADADAB0B36F76B941C_13</vt:lpwstr>
  </property>
</Properties>
</file>